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B1" w:rsidRPr="007B1E7D" w:rsidRDefault="00E026B1" w:rsidP="00E026B1">
      <w:pPr>
        <w:pStyle w:val="20"/>
        <w:rPr>
          <w:rFonts w:ascii="Arial" w:eastAsia="黑体" w:hAnsi="Arial" w:hint="eastAsia"/>
        </w:rPr>
        <w:sectPr w:rsidR="00E026B1" w:rsidRPr="007B1E7D" w:rsidSect="00E026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Toc438481301"/>
      <w:r>
        <w:t>A13</w:t>
      </w:r>
      <w:r w:rsidRPr="00C376AD">
        <w:t>005</w:t>
      </w:r>
      <w:r>
        <w:rPr>
          <w:rFonts w:hint="eastAsia"/>
        </w:rPr>
        <w:t>《税务行政许可申请表》</w:t>
      </w:r>
      <w:bookmarkEnd w:id="0"/>
    </w:p>
    <w:p w:rsidR="00E026B1" w:rsidRDefault="00E026B1" w:rsidP="00E026B1">
      <w:pPr>
        <w:pStyle w:val="00"/>
        <w:ind w:firstLine="422"/>
        <w:rPr>
          <w:rFonts w:hint="eastAsia"/>
        </w:rPr>
      </w:pPr>
      <w:bookmarkStart w:id="1" w:name="_Toc438481302"/>
      <w:r>
        <w:rPr>
          <w:rFonts w:hint="eastAsia"/>
        </w:rPr>
        <w:lastRenderedPageBreak/>
        <w:t>【政策依据】</w:t>
      </w:r>
      <w:bookmarkEnd w:id="1"/>
    </w:p>
    <w:p w:rsidR="00E026B1" w:rsidRDefault="00E026B1" w:rsidP="00E026B1">
      <w:pPr>
        <w:pStyle w:val="01"/>
        <w:rPr>
          <w:rFonts w:hint="eastAsia"/>
        </w:rPr>
        <w:sectPr w:rsidR="00E026B1" w:rsidSect="005E369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《国家税务总局关于实施税务行政许可若干问题的通知》（国税发〔</w:t>
      </w:r>
      <w:r>
        <w:rPr>
          <w:rFonts w:hint="eastAsia"/>
        </w:rPr>
        <w:t>2004</w:t>
      </w:r>
      <w:r>
        <w:rPr>
          <w:rFonts w:hint="eastAsia"/>
        </w:rPr>
        <w:t>〕</w:t>
      </w:r>
      <w:r>
        <w:rPr>
          <w:rFonts w:hint="eastAsia"/>
        </w:rPr>
        <w:t>73</w:t>
      </w:r>
      <w:r>
        <w:rPr>
          <w:rFonts w:hint="eastAsia"/>
        </w:rPr>
        <w:t>号）</w:t>
      </w:r>
    </w:p>
    <w:p w:rsidR="00E026B1" w:rsidRDefault="00E026B1" w:rsidP="00E026B1">
      <w:pPr>
        <w:pStyle w:val="00"/>
        <w:ind w:firstLine="422"/>
        <w:rPr>
          <w:rFonts w:hint="eastAsia"/>
        </w:rPr>
      </w:pPr>
      <w:bookmarkStart w:id="2" w:name="_Toc438481303"/>
      <w:r>
        <w:rPr>
          <w:rFonts w:hint="eastAsia"/>
        </w:rPr>
        <w:lastRenderedPageBreak/>
        <w:t>【表单】</w:t>
      </w:r>
      <w:bookmarkEnd w:id="2"/>
    </w:p>
    <w:p w:rsidR="00E026B1" w:rsidRDefault="00E026B1" w:rsidP="00E026B1">
      <w:pPr>
        <w:pStyle w:val="0"/>
      </w:pPr>
      <w:r>
        <w:t> </w:t>
      </w:r>
    </w:p>
    <w:tbl>
      <w:tblPr>
        <w:tblW w:w="5000" w:type="pct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6"/>
        <w:gridCol w:w="934"/>
        <w:gridCol w:w="2985"/>
        <w:gridCol w:w="934"/>
        <w:gridCol w:w="2987"/>
      </w:tblGrid>
      <w:tr w:rsidR="00E026B1" w:rsidTr="00893601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6B1" w:rsidRDefault="00E026B1" w:rsidP="00893601">
            <w:pPr>
              <w:pStyle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7"/>
                <w:szCs w:val="27"/>
              </w:rPr>
              <w:t>税务行政许可申请表</w:t>
            </w:r>
          </w:p>
        </w:tc>
      </w:tr>
      <w:tr w:rsidR="00E026B1" w:rsidTr="00893601">
        <w:trPr>
          <w:tblCellSpacing w:w="0" w:type="dxa"/>
        </w:trPr>
        <w:tc>
          <w:tcPr>
            <w:tcW w:w="2640" w:type="pct"/>
            <w:gridSpan w:val="3"/>
            <w:tcBorders>
              <w:top w:val="nil"/>
              <w:left w:val="nil"/>
              <w:bottom w:val="outset" w:sz="8" w:space="0" w:color="auto"/>
              <w:right w:val="nil"/>
            </w:tcBorders>
            <w:vAlign w:val="center"/>
          </w:tcPr>
          <w:p w:rsidR="00E026B1" w:rsidRDefault="00E026B1" w:rsidP="00893601">
            <w:pPr>
              <w:pStyle w:val="0"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申请日期：    年   月   日</w:t>
            </w:r>
          </w:p>
        </w:tc>
        <w:tc>
          <w:tcPr>
            <w:tcW w:w="562" w:type="pct"/>
            <w:tcBorders>
              <w:top w:val="nil"/>
              <w:left w:val="nil"/>
              <w:bottom w:val="outset" w:sz="8" w:space="0" w:color="auto"/>
              <w:right w:val="nil"/>
            </w:tcBorders>
            <w:vAlign w:val="center"/>
          </w:tcPr>
          <w:p w:rsidR="00E026B1" w:rsidRDefault="00E026B1" w:rsidP="00893601">
            <w:pPr>
              <w:pStyle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98" w:type="pct"/>
            <w:tcBorders>
              <w:top w:val="nil"/>
              <w:left w:val="nil"/>
              <w:bottom w:val="outset" w:sz="8" w:space="0" w:color="auto"/>
              <w:right w:val="nil"/>
            </w:tcBorders>
            <w:vAlign w:val="center"/>
          </w:tcPr>
          <w:p w:rsidR="00E026B1" w:rsidRDefault="00E026B1" w:rsidP="00893601">
            <w:pPr>
              <w:pStyle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编号：</w:t>
            </w:r>
          </w:p>
        </w:tc>
      </w:tr>
      <w:tr w:rsidR="00E026B1" w:rsidTr="00893601">
        <w:trPr>
          <w:tblCellSpacing w:w="0" w:type="dxa"/>
        </w:trPr>
        <w:tc>
          <w:tcPr>
            <w:tcW w:w="2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申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 </w:t>
            </w:r>
          </w:p>
          <w:p w:rsidR="00E026B1" w:rsidRDefault="00E026B1" w:rsidP="00893601">
            <w:pPr>
              <w:pStyle w:val="0"/>
              <w:jc w:val="center"/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请</w:t>
            </w:r>
          </w:p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人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姓名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身份证件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</w:tr>
      <w:tr w:rsidR="00E026B1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电话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邮政编码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</w:tr>
      <w:tr w:rsidR="00E026B1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住址</w:t>
            </w:r>
          </w:p>
        </w:tc>
        <w:tc>
          <w:tcPr>
            <w:tcW w:w="41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</w:tr>
      <w:tr w:rsidR="00E026B1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单位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法定代表人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</w:tr>
      <w:tr w:rsidR="00E026B1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邮政编码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电话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</w:tr>
      <w:tr w:rsidR="00E026B1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地址</w:t>
            </w:r>
          </w:p>
        </w:tc>
        <w:tc>
          <w:tcPr>
            <w:tcW w:w="41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</w:tr>
      <w:tr w:rsidR="00E026B1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委托代理人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身份证件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</w:tr>
      <w:tr w:rsidR="00E026B1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住址</w:t>
            </w:r>
          </w:p>
        </w:tc>
        <w:tc>
          <w:tcPr>
            <w:tcW w:w="1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电话</w:t>
            </w:r>
          </w:p>
        </w:tc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</w:tr>
      <w:tr w:rsidR="00E026B1" w:rsidTr="00893601">
        <w:trPr>
          <w:tblCellSpacing w:w="0" w:type="dxa"/>
        </w:trPr>
        <w:tc>
          <w:tcPr>
            <w:tcW w:w="2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申</w:t>
            </w:r>
          </w:p>
          <w:p w:rsidR="00E026B1" w:rsidRDefault="00E026B1" w:rsidP="00893601">
            <w:pPr>
              <w:pStyle w:val="0"/>
              <w:jc w:val="center"/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请</w:t>
            </w:r>
          </w:p>
          <w:p w:rsidR="00E026B1" w:rsidRDefault="00E026B1" w:rsidP="00893601">
            <w:pPr>
              <w:pStyle w:val="0"/>
              <w:jc w:val="center"/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事</w:t>
            </w:r>
          </w:p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项</w:t>
            </w:r>
          </w:p>
        </w:tc>
        <w:tc>
          <w:tcPr>
            <w:tcW w:w="47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ind w:firstLine="68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（在申请事项前划“√”）</w:t>
            </w:r>
          </w:p>
        </w:tc>
      </w:tr>
      <w:tr w:rsidR="00E026B1" w:rsidRPr="00C9595A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47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Pr="00C9595A" w:rsidRDefault="00E026B1" w:rsidP="00893601">
            <w:pPr>
              <w:pStyle w:val="0"/>
              <w:ind w:firstLine="68"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1.</w:t>
            </w:r>
            <w:r w:rsidRPr="00C9595A"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 企业印制发票审批；</w:t>
            </w:r>
          </w:p>
        </w:tc>
      </w:tr>
      <w:tr w:rsidR="00E026B1" w:rsidRPr="00C9595A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47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Pr="00C9595A" w:rsidRDefault="00E026B1" w:rsidP="00893601">
            <w:pPr>
              <w:pStyle w:val="0"/>
              <w:ind w:firstLine="68"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2.</w:t>
            </w:r>
            <w:r w:rsidRPr="00C9595A"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 对纳税人延期缴纳税款的核准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；</w:t>
            </w:r>
          </w:p>
        </w:tc>
      </w:tr>
      <w:tr w:rsidR="00E026B1" w:rsidRPr="00C9595A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47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Pr="00C9595A" w:rsidRDefault="00E026B1" w:rsidP="00893601">
            <w:pPr>
              <w:pStyle w:val="0"/>
              <w:ind w:firstLine="68"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3. </w:t>
            </w:r>
            <w:r w:rsidRPr="00C9595A">
              <w:rPr>
                <w:rFonts w:ascii="宋体" w:hAnsi="宋体" w:hint="eastAsia"/>
                <w:color w:val="000000"/>
                <w:sz w:val="15"/>
                <w:szCs w:val="15"/>
              </w:rPr>
              <w:t>对纳税人延期申报的核准</w:t>
            </w:r>
          </w:p>
        </w:tc>
      </w:tr>
      <w:tr w:rsidR="00E026B1" w:rsidRPr="00C9595A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47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Pr="00C9595A" w:rsidRDefault="00E026B1" w:rsidP="00893601">
            <w:pPr>
              <w:pStyle w:val="0"/>
              <w:ind w:firstLine="68"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4.</w:t>
            </w:r>
            <w:r w:rsidRPr="00C9595A"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 对纳税人变更纳税定额的核准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；</w:t>
            </w:r>
          </w:p>
        </w:tc>
      </w:tr>
      <w:tr w:rsidR="00E026B1" w:rsidRPr="00C9595A" w:rsidTr="00893601">
        <w:trPr>
          <w:trHeight w:val="420"/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47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Pr="00C9595A" w:rsidRDefault="00E026B1" w:rsidP="00893601">
            <w:pPr>
              <w:pStyle w:val="0"/>
              <w:ind w:firstLine="68"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5</w:t>
            </w:r>
            <w:r w:rsidRPr="00C9595A">
              <w:rPr>
                <w:rFonts w:ascii="宋体" w:hAnsi="宋体" w:hint="eastAsia"/>
                <w:color w:val="000000"/>
                <w:sz w:val="15"/>
                <w:szCs w:val="15"/>
              </w:rPr>
              <w:t>增值税专用发票（增值税税控系统）最高开票限额审批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；</w:t>
            </w:r>
          </w:p>
        </w:tc>
      </w:tr>
      <w:tr w:rsidR="00E026B1" w:rsidTr="00893601">
        <w:trPr>
          <w:trHeight w:val="210"/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47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ind w:firstLine="68"/>
              <w:jc w:val="lef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 w:rsidRPr="00C9595A">
              <w:rPr>
                <w:rFonts w:ascii="宋体" w:hAnsi="宋体" w:hint="eastAsia"/>
                <w:color w:val="000000"/>
                <w:sz w:val="15"/>
                <w:szCs w:val="15"/>
              </w:rPr>
              <w:t>6.对采取实际利润额预缴以外的其他企业所得税预缴方式的核定</w:t>
            </w:r>
          </w:p>
        </w:tc>
      </w:tr>
      <w:tr w:rsidR="00E026B1" w:rsidRPr="008F5EF3" w:rsidTr="00893601">
        <w:trPr>
          <w:trHeight w:val="195"/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47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Pr="008F5EF3" w:rsidRDefault="00E026B1" w:rsidP="00893601">
            <w:pPr>
              <w:pStyle w:val="0"/>
              <w:ind w:firstLine="68"/>
              <w:jc w:val="left"/>
              <w:rPr>
                <w:rFonts w:ascii="宋体" w:hAnsi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7.</w:t>
            </w:r>
            <w:r w:rsidRPr="00C9595A"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 非居民企业选择由其主要机构场所汇总缴纳企业所得税的审批</w:t>
            </w:r>
          </w:p>
        </w:tc>
      </w:tr>
      <w:tr w:rsidR="00E026B1" w:rsidRPr="00C9595A" w:rsidTr="00893601">
        <w:trPr>
          <w:tblCellSpacing w:w="0" w:type="dxa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</w:p>
        </w:tc>
        <w:tc>
          <w:tcPr>
            <w:tcW w:w="47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6B1" w:rsidRPr="00C9595A" w:rsidRDefault="00E026B1" w:rsidP="00893601">
            <w:pPr>
              <w:pStyle w:val="0"/>
              <w:ind w:firstLine="68"/>
              <w:jc w:val="lef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8.印花税票代售许可。</w:t>
            </w:r>
          </w:p>
        </w:tc>
      </w:tr>
      <w:tr w:rsidR="00E026B1" w:rsidTr="00893601">
        <w:trPr>
          <w:tblCellSpacing w:w="0" w:type="dxa"/>
        </w:trPr>
        <w:tc>
          <w:tcPr>
            <w:tcW w:w="84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受理人（审核人）：</w:t>
            </w:r>
          </w:p>
        </w:tc>
        <w:tc>
          <w:tcPr>
            <w:tcW w:w="179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026B1" w:rsidRDefault="00E026B1" w:rsidP="00893601">
            <w:pPr>
              <w:pStyle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br/>
              <w:t xml:space="preserve">　　　</w:t>
            </w:r>
          </w:p>
        </w:tc>
        <w:tc>
          <w:tcPr>
            <w:tcW w:w="236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026B1" w:rsidRDefault="00E026B1" w:rsidP="00893601">
            <w:pPr>
              <w:pStyle w:val="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收到日期：     年   月    日</w:t>
            </w:r>
          </w:p>
        </w:tc>
      </w:tr>
    </w:tbl>
    <w:p w:rsidR="00E026B1" w:rsidRDefault="00E026B1" w:rsidP="00E026B1">
      <w:pPr>
        <w:pStyle w:val="0"/>
        <w:rPr>
          <w:szCs w:val="21"/>
        </w:rPr>
      </w:pPr>
      <w:r>
        <w:t> </w:t>
      </w:r>
    </w:p>
    <w:p w:rsidR="00E026B1" w:rsidRDefault="00E026B1" w:rsidP="00E026B1">
      <w:pPr>
        <w:pStyle w:val="01"/>
        <w:rPr>
          <w:rFonts w:hint="eastAsia"/>
        </w:rPr>
        <w:sectPr w:rsidR="00E026B1" w:rsidSect="005E369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91F7E" w:rsidRDefault="00391F7E"/>
    <w:sectPr w:rsidR="0039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7E" w:rsidRDefault="00391F7E" w:rsidP="00E026B1">
      <w:r>
        <w:separator/>
      </w:r>
    </w:p>
  </w:endnote>
  <w:endnote w:type="continuationSeparator" w:id="1">
    <w:p w:rsidR="00391F7E" w:rsidRDefault="00391F7E" w:rsidP="00E0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7E" w:rsidRDefault="00391F7E" w:rsidP="00E026B1">
      <w:r>
        <w:separator/>
      </w:r>
    </w:p>
  </w:footnote>
  <w:footnote w:type="continuationSeparator" w:id="1">
    <w:p w:rsidR="00391F7E" w:rsidRDefault="00391F7E" w:rsidP="00E02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6B1"/>
    <w:rsid w:val="00391F7E"/>
    <w:rsid w:val="00E0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6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6B1"/>
    <w:rPr>
      <w:sz w:val="18"/>
      <w:szCs w:val="18"/>
    </w:rPr>
  </w:style>
  <w:style w:type="paragraph" w:customStyle="1" w:styleId="20">
    <w:name w:val="标题 2_0"/>
    <w:basedOn w:val="0"/>
    <w:next w:val="0"/>
    <w:qFormat/>
    <w:rsid w:val="00E026B1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0">
    <w:name w:val="正文_0"/>
    <w:qFormat/>
    <w:rsid w:val="00E026B1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2Char0">
    <w:name w:val="标题 2 Char_0"/>
    <w:link w:val="Heading2"/>
    <w:rsid w:val="00E026B1"/>
    <w:rPr>
      <w:rFonts w:ascii="Cambria" w:eastAsia="宋体" w:hAnsi="Cambria" w:cs="黑体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Char0"/>
    <w:qFormat/>
    <w:rsid w:val="00E026B1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00">
    <w:name w:val="一级标题_0"/>
    <w:basedOn w:val="a"/>
    <w:rsid w:val="00E026B1"/>
    <w:pPr>
      <w:ind w:firstLine="420"/>
      <w:outlineLvl w:val="2"/>
    </w:pPr>
    <w:rPr>
      <w:rFonts w:ascii="Arial" w:hAnsi="Arial" w:cs="Arial"/>
      <w:b/>
      <w:szCs w:val="24"/>
    </w:rPr>
  </w:style>
  <w:style w:type="paragraph" w:customStyle="1" w:styleId="01">
    <w:name w:val="需求正文_0"/>
    <w:basedOn w:val="a"/>
    <w:link w:val="Char00"/>
    <w:rsid w:val="00E026B1"/>
    <w:pPr>
      <w:ind w:firstLine="420"/>
    </w:pPr>
    <w:rPr>
      <w:rFonts w:ascii="Arial" w:hAnsi="Arial"/>
      <w:szCs w:val="24"/>
      <w:lang/>
    </w:rPr>
  </w:style>
  <w:style w:type="character" w:customStyle="1" w:styleId="Char00">
    <w:name w:val="需求正文 Char_0"/>
    <w:link w:val="01"/>
    <w:locked/>
    <w:rsid w:val="00E026B1"/>
    <w:rPr>
      <w:rFonts w:ascii="Arial" w:eastAsia="宋体" w:hAnsi="Arial" w:cs="Times New Roman"/>
      <w:szCs w:val="24"/>
      <w:lang/>
    </w:rPr>
  </w:style>
  <w:style w:type="paragraph" w:styleId="a5">
    <w:name w:val="Document Map"/>
    <w:basedOn w:val="a"/>
    <w:link w:val="Char1"/>
    <w:uiPriority w:val="99"/>
    <w:semiHidden/>
    <w:unhideWhenUsed/>
    <w:rsid w:val="00E026B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026B1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简莉</dc:creator>
  <cp:keywords/>
  <dc:description/>
  <cp:lastModifiedBy>简莉</cp:lastModifiedBy>
  <cp:revision>2</cp:revision>
  <dcterms:created xsi:type="dcterms:W3CDTF">2018-08-03T08:31:00Z</dcterms:created>
  <dcterms:modified xsi:type="dcterms:W3CDTF">2018-08-03T08:31:00Z</dcterms:modified>
</cp:coreProperties>
</file>